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3B7" w:rsidRPr="00BB78D6" w:rsidRDefault="00D41473" w:rsidP="00E76498">
      <w:pPr>
        <w:spacing w:after="0" w:line="240" w:lineRule="auto"/>
        <w:ind w:left="142"/>
        <w:jc w:val="center"/>
        <w:rPr>
          <w:rFonts w:ascii="Tahoma" w:eastAsia="Tahoma" w:hAnsi="Tahoma" w:cs="Tahoma"/>
          <w:b/>
          <w:color w:val="000000"/>
          <w:sz w:val="32"/>
          <w:szCs w:val="20"/>
          <w:u w:val="single"/>
        </w:rPr>
      </w:pPr>
      <w:r w:rsidRPr="00BB78D6">
        <w:rPr>
          <w:rFonts w:ascii="Tahoma" w:eastAsia="Tahoma" w:hAnsi="Tahoma" w:cs="Tahoma"/>
          <w:b/>
          <w:sz w:val="32"/>
          <w:szCs w:val="20"/>
          <w:u w:val="single"/>
        </w:rPr>
        <w:t xml:space="preserve">Proposed </w:t>
      </w:r>
      <w:r w:rsidRPr="00BB78D6">
        <w:rPr>
          <w:rFonts w:ascii="Tahoma" w:eastAsia="Tahoma" w:hAnsi="Tahoma" w:cs="Tahoma"/>
          <w:b/>
          <w:color w:val="000000"/>
          <w:sz w:val="32"/>
          <w:szCs w:val="20"/>
          <w:u w:val="single"/>
        </w:rPr>
        <w:t>Allocation-cum-Admission schedule</w:t>
      </w:r>
    </w:p>
    <w:p w:rsidR="00E76498" w:rsidRPr="00E76498" w:rsidRDefault="00E76498" w:rsidP="00E76498">
      <w:pPr>
        <w:spacing w:after="0" w:line="240" w:lineRule="auto"/>
        <w:ind w:left="142"/>
        <w:jc w:val="center"/>
        <w:rPr>
          <w:rFonts w:ascii="Tahoma" w:eastAsia="Times New Roman" w:hAnsi="Tahoma" w:cs="Tahoma"/>
          <w:sz w:val="32"/>
          <w:szCs w:val="24"/>
        </w:rPr>
      </w:pPr>
    </w:p>
    <w:p w:rsidR="00E76498" w:rsidRPr="00E76498" w:rsidRDefault="00D41473" w:rsidP="00E76498">
      <w:pPr>
        <w:spacing w:after="0" w:line="240" w:lineRule="auto"/>
        <w:jc w:val="center"/>
        <w:rPr>
          <w:rFonts w:ascii="Tahoma" w:eastAsia="Arial" w:hAnsi="Tahoma" w:cs="Tahoma"/>
          <w:color w:val="000000"/>
          <w:sz w:val="28"/>
          <w:szCs w:val="20"/>
        </w:rPr>
      </w:pPr>
      <w:r w:rsidRPr="00E76498">
        <w:rPr>
          <w:rFonts w:ascii="Tahoma" w:eastAsia="Arial" w:hAnsi="Tahoma" w:cs="Tahoma"/>
          <w:color w:val="000000"/>
          <w:sz w:val="28"/>
          <w:szCs w:val="20"/>
        </w:rPr>
        <w:t>Common Schedule for Allocation-cum-Admission to Undergraduate Programs</w:t>
      </w:r>
    </w:p>
    <w:p w:rsidR="008453B7" w:rsidRDefault="00D41473" w:rsidP="00E76498">
      <w:pPr>
        <w:spacing w:after="0" w:line="240" w:lineRule="auto"/>
        <w:jc w:val="center"/>
        <w:rPr>
          <w:rFonts w:ascii="Tahoma" w:eastAsia="Arial" w:hAnsi="Tahoma" w:cs="Tahoma"/>
          <w:color w:val="000000"/>
          <w:sz w:val="28"/>
          <w:szCs w:val="20"/>
        </w:rPr>
      </w:pPr>
      <w:r w:rsidRPr="00E76498">
        <w:rPr>
          <w:rFonts w:ascii="Tahoma" w:eastAsia="Arial" w:hAnsi="Tahoma" w:cs="Tahoma"/>
          <w:color w:val="000000"/>
          <w:sz w:val="28"/>
          <w:szCs w:val="20"/>
        </w:rPr>
        <w:t>through Jammu Kashmir Under Graduate Seat Allocation System -2023-24</w:t>
      </w:r>
      <w:r w:rsidR="00E76498" w:rsidRPr="00E76498">
        <w:rPr>
          <w:rFonts w:ascii="Tahoma" w:eastAsia="Arial" w:hAnsi="Tahoma" w:cs="Tahoma"/>
          <w:color w:val="000000"/>
          <w:sz w:val="28"/>
          <w:szCs w:val="20"/>
        </w:rPr>
        <w:t>.</w:t>
      </w:r>
    </w:p>
    <w:p w:rsidR="00BB78D6" w:rsidRPr="00E76498" w:rsidRDefault="00BB78D6" w:rsidP="00E76498">
      <w:pPr>
        <w:spacing w:after="0" w:line="240" w:lineRule="auto"/>
        <w:jc w:val="center"/>
        <w:rPr>
          <w:rFonts w:ascii="Tahoma" w:eastAsia="Arial" w:hAnsi="Tahoma" w:cs="Tahoma"/>
          <w:color w:val="000000"/>
          <w:sz w:val="28"/>
          <w:szCs w:val="20"/>
        </w:rPr>
      </w:pPr>
    </w:p>
    <w:p w:rsidR="00E76498" w:rsidRPr="00E76498" w:rsidRDefault="00E76498" w:rsidP="00E76498">
      <w:pPr>
        <w:spacing w:after="0" w:line="240" w:lineRule="auto"/>
        <w:ind w:left="142" w:right="1152" w:firstLine="720"/>
        <w:jc w:val="center"/>
        <w:rPr>
          <w:rFonts w:ascii="Tahoma" w:eastAsia="Times New Roman" w:hAnsi="Tahoma" w:cs="Tahoma"/>
          <w:sz w:val="32"/>
          <w:szCs w:val="24"/>
        </w:rPr>
      </w:pPr>
    </w:p>
    <w:tbl>
      <w:tblPr>
        <w:tblStyle w:val="a"/>
        <w:tblW w:w="10490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325"/>
        <w:gridCol w:w="4054"/>
        <w:gridCol w:w="4111"/>
      </w:tblGrid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right="2031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TASK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right="1301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TIME AND DATES 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  <w:p w:rsidR="008453B7" w:rsidRPr="00E76498" w:rsidRDefault="00D41473" w:rsidP="00BB78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</w:rPr>
              <w:t>APPLICATION FORM FILLING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Phase I: Applying to Common Seat Allocation System and Preference-Filling for Program and Colleges in CSAS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2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7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-07-2023 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11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-08-2023 </w:t>
            </w:r>
          </w:p>
          <w:p w:rsidR="008453B7" w:rsidRPr="00BB78D6" w:rsidRDefault="00D41473" w:rsidP="00BB78D6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sz w:val="26"/>
                <w:szCs w:val="26"/>
              </w:rPr>
            </w:pPr>
            <w:r w:rsidRPr="00BB78D6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>up to 12.00 AM Midnight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6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Online Document Verification by colleges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8D6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01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8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 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13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 xml:space="preserve"> </w:t>
            </w:r>
          </w:p>
          <w:p w:rsidR="008453B7" w:rsidRPr="00BB78D6" w:rsidRDefault="00BB78D6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b/>
                <w:sz w:val="26"/>
                <w:szCs w:val="26"/>
              </w:rPr>
            </w:pPr>
            <w:r w:rsidRPr="00BB78D6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>up</w:t>
            </w:r>
            <w:r w:rsidR="00D41473" w:rsidRPr="00BB78D6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>to 12.00 AM Midnight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sz w:val="26"/>
                <w:szCs w:val="26"/>
              </w:rPr>
              <w:br/>
            </w:r>
          </w:p>
          <w:p w:rsidR="008453B7" w:rsidRPr="00E76498" w:rsidRDefault="00D41473" w:rsidP="00BB78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</w:rPr>
              <w:t>FIRST ROUND OF CSAS ALLOCATION AND ADMISSIONS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6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Declaration of First CSAS Allocation List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16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-08-2023 at 11.00 AM</w:t>
            </w:r>
          </w:p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Arial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(15</w:t>
            </w:r>
            <w:r w:rsidR="00E76498" w:rsidRPr="00E76498">
              <w:rPr>
                <w:rFonts w:ascii="Tahoma" w:eastAsia="Arial" w:hAnsi="Tahoma" w:cs="Tahoma"/>
                <w:sz w:val="26"/>
                <w:szCs w:val="26"/>
                <w:vertAlign w:val="superscript"/>
              </w:rPr>
              <w:t>th</w:t>
            </w:r>
            <w:r w:rsidR="00E76498">
              <w:rPr>
                <w:rFonts w:ascii="Tahoma" w:eastAsia="Arial" w:hAnsi="Tahoma" w:cs="Tahoma"/>
                <w:sz w:val="26"/>
                <w:szCs w:val="26"/>
              </w:rPr>
              <w:t xml:space="preserve">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 xml:space="preserve">August </w:t>
            </w:r>
            <w:r w:rsidRPr="00E76498">
              <w:rPr>
                <w:rFonts w:ascii="Tahoma" w:eastAsia="Arial" w:hAnsi="Tahoma" w:cs="Tahoma"/>
                <w:b/>
                <w:sz w:val="26"/>
                <w:szCs w:val="26"/>
              </w:rPr>
              <w:t>Holiday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)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6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Candidates to “Accept” the Allocated seat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498" w:rsidRPr="00E76498" w:rsidRDefault="00E76498" w:rsidP="00BB78D6">
            <w:pPr>
              <w:spacing w:after="0" w:line="240" w:lineRule="auto"/>
              <w:ind w:left="101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16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-08-2023 at 11.00 AM</w:t>
            </w:r>
          </w:p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b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b/>
                <w:sz w:val="26"/>
                <w:szCs w:val="26"/>
              </w:rPr>
              <w:t>18-08-2023 before 7.00 PM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Physical Document Verification by Colleges as per the schedule notified by the college, allotment of subject and fee link generation, fee payment by student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8D6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1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 10.00 AM </w:t>
            </w:r>
          </w:p>
          <w:p w:rsidR="008453B7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22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</w:t>
            </w:r>
          </w:p>
          <w:p w:rsidR="00BB78D6" w:rsidRPr="00E76498" w:rsidRDefault="00BB78D6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sz w:val="26"/>
                <w:szCs w:val="26"/>
              </w:rPr>
            </w:pPr>
          </w:p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(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20</w:t>
            </w:r>
            <w:r w:rsidR="00E76498" w:rsidRPr="00E76498">
              <w:rPr>
                <w:rFonts w:ascii="Tahoma" w:eastAsia="Arial" w:hAnsi="Tahoma" w:cs="Tahoma"/>
                <w:sz w:val="26"/>
                <w:szCs w:val="26"/>
                <w:vertAlign w:val="superscript"/>
              </w:rPr>
              <w:t>th</w:t>
            </w:r>
            <w:r w:rsidR="00E76498">
              <w:rPr>
                <w:rFonts w:ascii="Tahoma" w:eastAsia="Arial" w:hAnsi="Tahoma" w:cs="Tahoma"/>
                <w:sz w:val="26"/>
                <w:szCs w:val="26"/>
              </w:rPr>
              <w:t xml:space="preserve"> August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 xml:space="preserve"> </w:t>
            </w:r>
            <w:r w:rsidRPr="00E76498">
              <w:rPr>
                <w:rFonts w:ascii="Tahoma" w:eastAsia="Arial" w:hAnsi="Tahoma" w:cs="Tahoma"/>
                <w:b/>
                <w:sz w:val="26"/>
                <w:szCs w:val="26"/>
              </w:rPr>
              <w:t>Holiday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)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 </w:t>
            </w:r>
          </w:p>
          <w:p w:rsidR="008453B7" w:rsidRPr="00E76498" w:rsidRDefault="008453B7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Last date of Online payment of admission fees by the Candidates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24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-08-2023     3.00 PM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sz w:val="26"/>
                <w:szCs w:val="26"/>
              </w:rPr>
              <w:br/>
            </w:r>
          </w:p>
          <w:p w:rsidR="008453B7" w:rsidRPr="00E76498" w:rsidRDefault="00D41473" w:rsidP="00BB78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</w:rPr>
              <w:t>SECOND ROUND OF CSAS</w:t>
            </w:r>
            <w:r w:rsidRPr="00E76498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</w:rPr>
              <w:br/>
              <w:t>ALLOCATION AND ADMISSIONS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6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Display of vacant seats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25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  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 xml:space="preserve"> 5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:00 PM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6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Declaration of Second CSAS Allocation List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27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 </w:t>
            </w:r>
            <w:r w:rsidR="00CA387B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  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11.00 AM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6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C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andidates to “Accept” the Allocated seat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27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</w:t>
            </w:r>
            <w:r w:rsidR="00CA387B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   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11.00 AM </w:t>
            </w:r>
          </w:p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Arial" w:hAnsi="Tahoma" w:cs="Tahoma"/>
                <w:b/>
                <w:color w:val="FF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to 2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</w:t>
            </w:r>
            <w:r w:rsidR="00E76498" w:rsidRPr="00E76498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>b</w:t>
            </w:r>
            <w:r w:rsidRPr="00E76498">
              <w:rPr>
                <w:rFonts w:ascii="Tahoma" w:eastAsia="Arial" w:hAnsi="Tahoma" w:cs="Tahoma"/>
                <w:b/>
                <w:sz w:val="26"/>
                <w:szCs w:val="26"/>
              </w:rPr>
              <w:t>efore 7.00 PM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Physical Document Verification by Colleges as per the schedule notified by the college, allotment of subject and fee link generation, fee payment by student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31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-08-2023 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02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 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Last date of Online payment of admission fees by the Candidates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03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-2023  </w:t>
            </w:r>
            <w:r w:rsidR="00E76498" w:rsidRPr="00E76498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 xml:space="preserve">upto </w:t>
            </w:r>
            <w:r w:rsidRPr="00E76498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>3.00 PM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sz w:val="26"/>
                <w:szCs w:val="26"/>
              </w:rPr>
              <w:lastRenderedPageBreak/>
              <w:br/>
            </w:r>
            <w:r w:rsidRPr="00E76498">
              <w:rPr>
                <w:rFonts w:ascii="Tahoma" w:eastAsia="Times New Roman" w:hAnsi="Tahoma" w:cs="Tahoma"/>
                <w:sz w:val="26"/>
                <w:szCs w:val="26"/>
              </w:rPr>
              <w:br/>
            </w:r>
            <w:r w:rsidRPr="00E76498">
              <w:rPr>
                <w:rFonts w:ascii="Tahoma" w:eastAsia="Times New Roman" w:hAnsi="Tahoma" w:cs="Tahoma"/>
                <w:sz w:val="26"/>
                <w:szCs w:val="26"/>
              </w:rPr>
              <w:br/>
            </w:r>
          </w:p>
          <w:p w:rsidR="008453B7" w:rsidRPr="00E76498" w:rsidRDefault="00D41473" w:rsidP="00BB78D6">
            <w:pPr>
              <w:spacing w:after="0" w:line="240" w:lineRule="auto"/>
              <w:ind w:right="216" w:firstLine="200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</w:rPr>
              <w:t>SPOT ROUND OF CSAS ALLOCATION AND ADMISSIONS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72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Display of vacant seats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05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-2023  11.00 AM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 w:right="324"/>
              <w:jc w:val="both"/>
              <w:rPr>
                <w:rFonts w:ascii="Tahoma" w:eastAsia="Arial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Candidates to Apply for Spot Allocation Round and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 xml:space="preserve"> provide their fresh preferences.</w:t>
            </w:r>
          </w:p>
          <w:p w:rsidR="008453B7" w:rsidRPr="00E76498" w:rsidRDefault="00D41473" w:rsidP="00BB78D6">
            <w:pPr>
              <w:spacing w:after="0" w:line="240" w:lineRule="auto"/>
              <w:ind w:left="101" w:right="324"/>
              <w:jc w:val="both"/>
              <w:rPr>
                <w:rFonts w:ascii="Tahoma" w:eastAsia="Arial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(Old preferences will become null &amp; void)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05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 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07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-2023 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Declaration of First Spot Allocation List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09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 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11.00 AM</w:t>
            </w:r>
            <w:sdt>
              <w:sdtPr>
                <w:rPr>
                  <w:rFonts w:ascii="Tahoma" w:hAnsi="Tahoma" w:cs="Tahoma"/>
                  <w:sz w:val="26"/>
                  <w:szCs w:val="26"/>
                </w:rPr>
                <w:tag w:val="goog_rdk_0"/>
                <w:id w:val="106261016"/>
              </w:sdtPr>
              <w:sdtEndPr/>
              <w:sdtContent/>
            </w:sdt>
            <w:sdt>
              <w:sdtPr>
                <w:rPr>
                  <w:rFonts w:ascii="Tahoma" w:hAnsi="Tahoma" w:cs="Tahoma"/>
                  <w:sz w:val="26"/>
                  <w:szCs w:val="26"/>
                </w:rPr>
                <w:tag w:val="goog_rdk_1"/>
                <w:id w:val="106261017"/>
              </w:sdtPr>
              <w:sdtEndPr/>
              <w:sdtContent/>
            </w:sdt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Candidates to “Accept” the Allocated seat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87B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color w:val="00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09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 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11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9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-2023 </w:t>
            </w:r>
          </w:p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Arial" w:hAnsi="Tahoma" w:cs="Tahoma"/>
                <w:b/>
                <w:color w:val="FF0000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12.00 PM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Physical Document Verification by Colleges as per the schedule notified by the college, allotment of subject and fee link generation, fee payment by student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12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 xml:space="preserve">-09-2023  to </w:t>
            </w:r>
            <w:r w:rsidRPr="00E76498">
              <w:rPr>
                <w:rFonts w:ascii="Tahoma" w:eastAsia="Arial" w:hAnsi="Tahoma" w:cs="Tahoma"/>
                <w:sz w:val="26"/>
                <w:szCs w:val="26"/>
              </w:rPr>
              <w:t>14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-09-2023</w:t>
            </w:r>
          </w:p>
        </w:tc>
      </w:tr>
      <w:tr w:rsidR="008453B7" w:rsidRPr="00E76498" w:rsidTr="00BB78D6">
        <w:trPr>
          <w:cantSplit/>
          <w:trHeight w:val="22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8453B7" w:rsidP="00BB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8" w:right="324"/>
              <w:jc w:val="both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Last date of Online payment of admission fees by the Candidates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3B7" w:rsidRPr="00E76498" w:rsidRDefault="00D41473" w:rsidP="00BB78D6">
            <w:pPr>
              <w:spacing w:after="0" w:line="240" w:lineRule="auto"/>
              <w:ind w:left="101"/>
              <w:rPr>
                <w:rFonts w:ascii="Tahoma" w:eastAsia="Times New Roman" w:hAnsi="Tahoma" w:cs="Tahoma"/>
                <w:sz w:val="26"/>
                <w:szCs w:val="26"/>
              </w:rPr>
            </w:pPr>
            <w:r w:rsidRPr="00E76498">
              <w:rPr>
                <w:rFonts w:ascii="Tahoma" w:eastAsia="Arial" w:hAnsi="Tahoma" w:cs="Tahoma"/>
                <w:sz w:val="26"/>
                <w:szCs w:val="26"/>
              </w:rPr>
              <w:t>16</w:t>
            </w:r>
            <w:r w:rsidRPr="00E76498">
              <w:rPr>
                <w:rFonts w:ascii="Tahoma" w:eastAsia="Arial" w:hAnsi="Tahoma" w:cs="Tahoma"/>
                <w:color w:val="000000"/>
                <w:sz w:val="26"/>
                <w:szCs w:val="26"/>
              </w:rPr>
              <w:t>-09-2022  </w:t>
            </w:r>
            <w:r w:rsidR="00E76498" w:rsidRPr="00E76498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>upto</w:t>
            </w:r>
            <w:r w:rsidRPr="00E76498">
              <w:rPr>
                <w:rFonts w:ascii="Tahoma" w:eastAsia="Arial" w:hAnsi="Tahoma" w:cs="Tahoma"/>
                <w:b/>
                <w:color w:val="000000"/>
                <w:sz w:val="26"/>
                <w:szCs w:val="26"/>
              </w:rPr>
              <w:t xml:space="preserve"> 3.00 PM</w:t>
            </w:r>
          </w:p>
        </w:tc>
      </w:tr>
    </w:tbl>
    <w:p w:rsidR="008453B7" w:rsidRPr="00E76498" w:rsidRDefault="008453B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8453B7" w:rsidRPr="00E76498" w:rsidRDefault="008453B7">
      <w:pPr>
        <w:rPr>
          <w:rFonts w:ascii="Tahoma" w:hAnsi="Tahoma" w:cs="Tahoma"/>
        </w:rPr>
      </w:pPr>
    </w:p>
    <w:sectPr w:rsidR="008453B7" w:rsidRPr="00E76498" w:rsidSect="00E76498">
      <w:headerReference w:type="default" r:id="rId8"/>
      <w:pgSz w:w="12240" w:h="15840"/>
      <w:pgMar w:top="284" w:right="900" w:bottom="1135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473" w:rsidRDefault="00D41473" w:rsidP="008453B7">
      <w:pPr>
        <w:spacing w:after="0" w:line="240" w:lineRule="auto"/>
      </w:pPr>
      <w:r>
        <w:separator/>
      </w:r>
    </w:p>
  </w:endnote>
  <w:endnote w:type="continuationSeparator" w:id="0">
    <w:p w:rsidR="00D41473" w:rsidRDefault="00D41473" w:rsidP="0084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473" w:rsidRDefault="00D41473" w:rsidP="008453B7">
      <w:pPr>
        <w:spacing w:after="0" w:line="240" w:lineRule="auto"/>
      </w:pPr>
      <w:r>
        <w:separator/>
      </w:r>
    </w:p>
  </w:footnote>
  <w:footnote w:type="continuationSeparator" w:id="0">
    <w:p w:rsidR="00D41473" w:rsidRDefault="00D41473" w:rsidP="0084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53B7" w:rsidRDefault="008453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B7"/>
    <w:rsid w:val="003D79B9"/>
    <w:rsid w:val="004127C6"/>
    <w:rsid w:val="008453B7"/>
    <w:rsid w:val="00BB78D6"/>
    <w:rsid w:val="00CA387B"/>
    <w:rsid w:val="00D41473"/>
    <w:rsid w:val="00E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DFFD7-6E12-8A47-868E-8921B71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C5"/>
  </w:style>
  <w:style w:type="paragraph" w:styleId="Heading1">
    <w:name w:val="heading 1"/>
    <w:basedOn w:val="Normal1"/>
    <w:next w:val="Normal1"/>
    <w:rsid w:val="008453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453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453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453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453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453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53B7"/>
  </w:style>
  <w:style w:type="paragraph" w:styleId="Title">
    <w:name w:val="Title"/>
    <w:basedOn w:val="Normal1"/>
    <w:next w:val="Normal1"/>
    <w:rsid w:val="008453B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A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Subtitle">
    <w:name w:val="Subtitle"/>
    <w:basedOn w:val="Normal"/>
    <w:next w:val="Normal"/>
    <w:rsid w:val="008453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53B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45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3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53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O11qqd58KTdD4/Gx7OgN6IFdQ==">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</go:docsCustomData>
</go:gDocsCustomXmlDataStorage>
</file>

<file path=customXml/itemProps1.xml><?xml version="1.0" encoding="utf-8"?>
<ds:datastoreItem xmlns:ds="http://schemas.openxmlformats.org/officeDocument/2006/customXml" ds:itemID="{8B01D170-CAA3-4809-9665-E671B527AD8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Women College Kathua</cp:lastModifiedBy>
  <cp:revision>2</cp:revision>
  <dcterms:created xsi:type="dcterms:W3CDTF">2023-08-10T13:55:00Z</dcterms:created>
  <dcterms:modified xsi:type="dcterms:W3CDTF">2023-08-10T13:55:00Z</dcterms:modified>
</cp:coreProperties>
</file>